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7EFF4" w14:textId="77777777" w:rsidR="003E461A" w:rsidRPr="00397726" w:rsidRDefault="003E461A" w:rsidP="00713C58">
      <w:pPr>
        <w:ind w:left="7788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397726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OBR-2</w:t>
      </w:r>
    </w:p>
    <w:p w14:paraId="3EBDE90B" w14:textId="77777777" w:rsidR="003E461A" w:rsidRPr="00397726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16A233C0" w14:textId="77777777" w:rsidR="003E461A" w:rsidRPr="00397726" w:rsidRDefault="003E461A" w:rsidP="003E461A">
      <w:pPr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67A7FDAD" w14:textId="77777777" w:rsidR="003E461A" w:rsidRPr="00397726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32BBC724" w14:textId="77777777" w:rsidR="003E461A" w:rsidRPr="00397726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68D37C21" w14:textId="77777777" w:rsidR="003E461A" w:rsidRPr="00397726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 xml:space="preserve">Ponudnik:_________________________ </w:t>
      </w:r>
    </w:p>
    <w:p w14:paraId="144DE5D8" w14:textId="77777777" w:rsidR="003E461A" w:rsidRPr="00397726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0B773982" w14:textId="77777777" w:rsidR="003E461A" w:rsidRPr="00397726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ab/>
        <w:t xml:space="preserve">      _________________________</w:t>
      </w:r>
    </w:p>
    <w:p w14:paraId="77E5DFE1" w14:textId="77777777" w:rsidR="003E461A" w:rsidRPr="00397726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48CAA8A8" w14:textId="77777777" w:rsidR="003E461A" w:rsidRPr="00397726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21B520DB" w14:textId="77777777" w:rsidR="003E461A" w:rsidRPr="00397726" w:rsidRDefault="003E461A" w:rsidP="003E461A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rPr>
          <w:rFonts w:ascii="Century Gothic" w:hAnsi="Century Gothic"/>
          <w:b/>
          <w:sz w:val="22"/>
          <w:szCs w:val="22"/>
        </w:rPr>
      </w:pPr>
    </w:p>
    <w:p w14:paraId="3CBA33A5" w14:textId="77777777" w:rsidR="003E461A" w:rsidRPr="00397726" w:rsidRDefault="00A67199" w:rsidP="003E461A">
      <w:pPr>
        <w:jc w:val="center"/>
        <w:outlineLvl w:val="0"/>
        <w:rPr>
          <w:rFonts w:ascii="Century Gothic" w:hAnsi="Century Gothic"/>
          <w:b/>
          <w:spacing w:val="20"/>
          <w:sz w:val="22"/>
          <w:szCs w:val="22"/>
        </w:rPr>
      </w:pPr>
      <w:r w:rsidRPr="00397726">
        <w:rPr>
          <w:rFonts w:ascii="Century Gothic" w:hAnsi="Century Gothic"/>
          <w:b/>
          <w:spacing w:val="20"/>
          <w:sz w:val="22"/>
          <w:szCs w:val="22"/>
        </w:rPr>
        <w:t>PONUDBA</w:t>
      </w:r>
      <w:r w:rsidR="003E461A" w:rsidRPr="00397726">
        <w:rPr>
          <w:rFonts w:ascii="Century Gothic" w:hAnsi="Century Gothic"/>
          <w:b/>
          <w:spacing w:val="20"/>
          <w:sz w:val="22"/>
          <w:szCs w:val="22"/>
        </w:rPr>
        <w:t xml:space="preserve">   št. </w:t>
      </w:r>
      <w:r w:rsidR="003E461A" w:rsidRPr="00397726">
        <w:rPr>
          <w:rFonts w:ascii="Century Gothic" w:hAnsi="Century Gothic"/>
          <w:b/>
          <w:spacing w:val="20"/>
          <w:sz w:val="22"/>
          <w:szCs w:val="22"/>
          <w:u w:val="single"/>
        </w:rPr>
        <w:t>___________</w:t>
      </w:r>
    </w:p>
    <w:p w14:paraId="4E5C22B9" w14:textId="77777777" w:rsidR="003E461A" w:rsidRPr="00397726" w:rsidRDefault="003E461A" w:rsidP="003E461A">
      <w:pPr>
        <w:jc w:val="center"/>
        <w:outlineLvl w:val="0"/>
        <w:rPr>
          <w:rFonts w:ascii="Century Gothic" w:hAnsi="Century Gothic"/>
          <w:b/>
          <w:spacing w:val="20"/>
          <w:sz w:val="22"/>
          <w:szCs w:val="22"/>
        </w:rPr>
      </w:pPr>
    </w:p>
    <w:p w14:paraId="3FACEE9F" w14:textId="10CF3523" w:rsidR="00A67199" w:rsidRPr="00397726" w:rsidRDefault="00DB3349" w:rsidP="00A6719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za »</w:t>
      </w:r>
      <w:r w:rsidR="00A67199" w:rsidRPr="00397726">
        <w:rPr>
          <w:rFonts w:ascii="Century Gothic" w:hAnsi="Century Gothic"/>
          <w:b/>
          <w:sz w:val="22"/>
          <w:szCs w:val="22"/>
        </w:rPr>
        <w:t xml:space="preserve">Izvajanje javne službe socialnovarstvene storitve  </w:t>
      </w:r>
    </w:p>
    <w:p w14:paraId="684B1450" w14:textId="1452A2C9" w:rsidR="003E461A" w:rsidRPr="00397726" w:rsidRDefault="00A67199" w:rsidP="00A6719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center"/>
        <w:rPr>
          <w:rFonts w:ascii="Century Gothic" w:hAnsi="Century Gothic"/>
          <w:b/>
          <w:sz w:val="22"/>
          <w:szCs w:val="22"/>
        </w:rPr>
      </w:pPr>
      <w:r w:rsidRPr="00397726">
        <w:rPr>
          <w:rFonts w:ascii="Century Gothic" w:hAnsi="Century Gothic"/>
          <w:b/>
          <w:sz w:val="22"/>
          <w:szCs w:val="22"/>
        </w:rPr>
        <w:t>pom</w:t>
      </w:r>
      <w:r w:rsidR="00415B31" w:rsidRPr="00397726">
        <w:rPr>
          <w:rFonts w:ascii="Century Gothic" w:hAnsi="Century Gothic"/>
          <w:b/>
          <w:sz w:val="22"/>
          <w:szCs w:val="22"/>
        </w:rPr>
        <w:t>oč družini na domu na območju o</w:t>
      </w:r>
      <w:r w:rsidRPr="00397726">
        <w:rPr>
          <w:rFonts w:ascii="Century Gothic" w:hAnsi="Century Gothic"/>
          <w:b/>
          <w:sz w:val="22"/>
          <w:szCs w:val="22"/>
        </w:rPr>
        <w:t>bčine Lendava</w:t>
      </w:r>
      <w:r w:rsidR="003E461A" w:rsidRPr="00397726">
        <w:rPr>
          <w:rFonts w:ascii="Century Gothic" w:hAnsi="Century Gothic"/>
          <w:b/>
          <w:sz w:val="22"/>
          <w:szCs w:val="22"/>
        </w:rPr>
        <w:t>«</w:t>
      </w:r>
    </w:p>
    <w:p w14:paraId="63E5D117" w14:textId="4E9438FC" w:rsidR="00A67199" w:rsidRPr="00397726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tbl>
      <w:tblPr>
        <w:tblpPr w:leftFromText="141" w:rightFromText="141" w:vertAnchor="text" w:horzAnchor="margin" w:tblpXSpec="center" w:tblpY="2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3851"/>
        <w:gridCol w:w="2129"/>
        <w:gridCol w:w="2129"/>
      </w:tblGrid>
      <w:tr w:rsidR="001D786B" w:rsidRPr="00397726" w14:paraId="420B4B06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543F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ZŠ.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B626" w14:textId="77777777" w:rsidR="001D786B" w:rsidRPr="00397726" w:rsidRDefault="001D786B" w:rsidP="001D786B">
            <w:pPr>
              <w:spacing w:after="120"/>
              <w:jc w:val="center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Cena storitve pomoč družini na domu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B1AA" w14:textId="77777777" w:rsidR="001D786B" w:rsidRPr="00397726" w:rsidRDefault="001D786B" w:rsidP="001D786B">
            <w:pPr>
              <w:spacing w:after="120"/>
              <w:jc w:val="center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Od ponedeljka do sobote v EUR/efektivna ura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99C8" w14:textId="77777777" w:rsidR="001D786B" w:rsidRPr="00397726" w:rsidRDefault="001D786B" w:rsidP="001D786B">
            <w:pPr>
              <w:spacing w:after="120"/>
              <w:jc w:val="center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Nedelja in prazniki v EUR/efektivna ura</w:t>
            </w:r>
          </w:p>
        </w:tc>
      </w:tr>
      <w:tr w:rsidR="001D786B" w:rsidRPr="00397726" w14:paraId="0172B923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F5F4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6424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Ekonomska cena storitve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6C07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3629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1D786B" w:rsidRPr="00397726" w14:paraId="71FAFA9D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18F5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2D0B" w14:textId="77777777" w:rsidR="001D786B" w:rsidRPr="00397726" w:rsidRDefault="001D786B" w:rsidP="00397726">
            <w:pPr>
              <w:spacing w:after="120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Subvencija za strokovno pripravo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F39F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FD4B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D786B" w:rsidRPr="00397726" w14:paraId="39E26D68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471B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AA35" w14:textId="77777777" w:rsidR="001D786B" w:rsidRPr="00397726" w:rsidRDefault="001D786B" w:rsidP="00397726">
            <w:pPr>
              <w:spacing w:after="120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Subvencija za vodenje in koordiniranje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6D19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13A9D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D786B" w:rsidRPr="00397726" w14:paraId="0F73BA36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F67D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BECBC" w14:textId="77777777" w:rsidR="001D786B" w:rsidRPr="00397726" w:rsidRDefault="001D786B" w:rsidP="00397726">
            <w:pPr>
              <w:spacing w:after="120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Subvencija za neposredno socialno oskrbo uporabnikov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9B2D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CDA2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D786B" w:rsidRPr="00397726" w14:paraId="34EAA744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B74D8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E6A64" w14:textId="77777777" w:rsidR="001D786B" w:rsidRPr="00397726" w:rsidRDefault="001D786B" w:rsidP="00397726">
            <w:pPr>
              <w:spacing w:after="120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Prispevek uporabnika za neposredno oskrbo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47C10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81D59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D786B" w:rsidRPr="00397726" w14:paraId="2B153C1A" w14:textId="77777777" w:rsidTr="0039772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F9D91" w14:textId="77777777" w:rsidR="001D786B" w:rsidRPr="00397726" w:rsidRDefault="001D786B" w:rsidP="00397726">
            <w:pPr>
              <w:spacing w:after="120"/>
              <w:jc w:val="center"/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908D" w14:textId="77777777" w:rsidR="001D786B" w:rsidRPr="00397726" w:rsidRDefault="001D786B" w:rsidP="00397726">
            <w:pPr>
              <w:spacing w:after="120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  <w:r w:rsidRPr="00397726"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  <w:t>Subvencija občine v celoti (2+3+4)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58FF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D1E6D" w14:textId="77777777" w:rsidR="001D786B" w:rsidRPr="00397726" w:rsidRDefault="001D786B" w:rsidP="001D786B">
            <w:pPr>
              <w:spacing w:after="120"/>
              <w:jc w:val="both"/>
              <w:rPr>
                <w:rFonts w:ascii="Century Gothic" w:eastAsia="Calibri" w:hAnsi="Century Gothic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8AF78B3" w14:textId="77777777" w:rsidR="001D786B" w:rsidRPr="00397726" w:rsidRDefault="001D786B" w:rsidP="001D786B">
      <w:pPr>
        <w:spacing w:after="120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2EB66144" w14:textId="77777777" w:rsidR="00A67199" w:rsidRPr="00397726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25BE394F" w14:textId="77777777" w:rsidR="00A67199" w:rsidRPr="00397726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0DA949BE" w14:textId="55E3BCE9" w:rsidR="00D20275" w:rsidRPr="00397726" w:rsidRDefault="00694A09" w:rsidP="00694A0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both"/>
        <w:rPr>
          <w:rFonts w:ascii="Century Gothic" w:hAnsi="Century Gothic"/>
          <w:sz w:val="22"/>
          <w:szCs w:val="22"/>
        </w:rPr>
      </w:pPr>
      <w:r w:rsidRPr="00397726">
        <w:rPr>
          <w:rFonts w:ascii="Century Gothic" w:hAnsi="Century Gothic"/>
          <w:sz w:val="22"/>
          <w:szCs w:val="22"/>
        </w:rPr>
        <w:t>Naša ponudba v velja</w:t>
      </w:r>
      <w:bookmarkStart w:id="0" w:name="_GoBack"/>
      <w:bookmarkEnd w:id="0"/>
      <w:r w:rsidRPr="00397726">
        <w:rPr>
          <w:rFonts w:ascii="Century Gothic" w:hAnsi="Century Gothic"/>
          <w:sz w:val="22"/>
          <w:szCs w:val="22"/>
        </w:rPr>
        <w:t xml:space="preserve"> do vključno</w:t>
      </w:r>
      <w:r w:rsidR="00D20275" w:rsidRPr="00397726">
        <w:rPr>
          <w:rFonts w:ascii="Century Gothic" w:hAnsi="Century Gothic"/>
          <w:sz w:val="22"/>
          <w:szCs w:val="22"/>
        </w:rPr>
        <w:t>:</w:t>
      </w:r>
      <w:r w:rsidRPr="00397726">
        <w:rPr>
          <w:rFonts w:ascii="Century Gothic" w:hAnsi="Century Gothic"/>
          <w:sz w:val="22"/>
          <w:szCs w:val="22"/>
        </w:rPr>
        <w:t xml:space="preserve"> _________________</w:t>
      </w:r>
      <w:r w:rsidR="00D20275" w:rsidRPr="00397726">
        <w:rPr>
          <w:rFonts w:ascii="Century Gothic" w:hAnsi="Century Gothic"/>
          <w:sz w:val="22"/>
          <w:szCs w:val="22"/>
        </w:rPr>
        <w:t>__________________</w:t>
      </w:r>
      <w:r w:rsidRPr="00397726">
        <w:rPr>
          <w:rFonts w:ascii="Century Gothic" w:hAnsi="Century Gothic"/>
          <w:sz w:val="22"/>
          <w:szCs w:val="22"/>
        </w:rPr>
        <w:t xml:space="preserve"> </w:t>
      </w:r>
    </w:p>
    <w:p w14:paraId="327EC0C9" w14:textId="77777777" w:rsidR="00694A09" w:rsidRPr="00397726" w:rsidRDefault="00694A09" w:rsidP="00694A09">
      <w:pPr>
        <w:tabs>
          <w:tab w:val="left" w:pos="-620"/>
          <w:tab w:val="left" w:pos="99"/>
          <w:tab w:val="left" w:pos="819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397726">
        <w:rPr>
          <w:rFonts w:ascii="Century Gothic" w:hAnsi="Century Gothic"/>
          <w:i/>
          <w:sz w:val="22"/>
          <w:szCs w:val="22"/>
        </w:rPr>
        <w:t>(zahtevano najmanj 60</w:t>
      </w:r>
      <w:r w:rsidRPr="00397726">
        <w:rPr>
          <w:rFonts w:ascii="Century Gothic" w:hAnsi="Century Gothic"/>
          <w:i/>
          <w:color w:val="000000"/>
          <w:sz w:val="22"/>
          <w:szCs w:val="22"/>
        </w:rPr>
        <w:t xml:space="preserve"> dni od skrajnega roka prejema ponudb)</w:t>
      </w:r>
      <w:r w:rsidRPr="00397726">
        <w:rPr>
          <w:rFonts w:ascii="Century Gothic" w:hAnsi="Century Gothic"/>
          <w:color w:val="000000"/>
          <w:sz w:val="22"/>
          <w:szCs w:val="22"/>
        </w:rPr>
        <w:t>.</w:t>
      </w:r>
    </w:p>
    <w:p w14:paraId="43B6B2CA" w14:textId="77777777" w:rsidR="00A67199" w:rsidRPr="00397726" w:rsidRDefault="00A67199" w:rsidP="003E461A">
      <w:pPr>
        <w:jc w:val="both"/>
        <w:rPr>
          <w:rFonts w:ascii="Century Gothic" w:hAnsi="Century Gothic"/>
          <w:sz w:val="22"/>
          <w:szCs w:val="22"/>
        </w:rPr>
      </w:pPr>
    </w:p>
    <w:p w14:paraId="0B59577A" w14:textId="77777777" w:rsidR="003E461A" w:rsidRPr="00397726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397726">
        <w:rPr>
          <w:rFonts w:ascii="Century Gothic" w:hAnsi="Century Gothic"/>
          <w:sz w:val="22"/>
          <w:szCs w:val="22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3192"/>
        <w:gridCol w:w="2424"/>
      </w:tblGrid>
      <w:tr w:rsidR="003E461A" w:rsidRPr="00397726" w14:paraId="3506648E" w14:textId="77777777" w:rsidTr="003E461A">
        <w:trPr>
          <w:jc w:val="center"/>
        </w:trPr>
        <w:tc>
          <w:tcPr>
            <w:tcW w:w="3250" w:type="dxa"/>
            <w:hideMark/>
          </w:tcPr>
          <w:p w14:paraId="7D7D996A" w14:textId="77777777" w:rsidR="003E461A" w:rsidRPr="00397726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97726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56737D41" w14:textId="77777777" w:rsidR="003E461A" w:rsidRPr="00397726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97726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424" w:type="dxa"/>
            <w:hideMark/>
          </w:tcPr>
          <w:p w14:paraId="2799094C" w14:textId="77777777" w:rsidR="003E461A" w:rsidRPr="00397726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397726">
              <w:rPr>
                <w:rFonts w:ascii="Century Gothic" w:hAnsi="Century Gothic"/>
                <w:b/>
                <w:sz w:val="22"/>
                <w:szCs w:val="22"/>
              </w:rPr>
              <w:t>Podpis</w:t>
            </w:r>
            <w:r w:rsidR="001D786B" w:rsidRPr="00397726">
              <w:rPr>
                <w:rFonts w:ascii="Century Gothic" w:hAnsi="Century Gothic"/>
                <w:b/>
                <w:sz w:val="22"/>
                <w:szCs w:val="22"/>
              </w:rPr>
              <w:t xml:space="preserve"> ponudnika</w:t>
            </w:r>
            <w:r w:rsidRPr="00397726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</w:tr>
      <w:tr w:rsidR="003E461A" w:rsidRPr="00397726" w14:paraId="41F9C5AC" w14:textId="77777777" w:rsidTr="003E461A"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4C5B0D" w14:textId="77777777" w:rsidR="003E461A" w:rsidRPr="00397726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794DD5CA" w14:textId="77777777" w:rsidR="003E461A" w:rsidRPr="00397726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3A0F9EF1" w14:textId="77777777" w:rsidR="003E461A" w:rsidRPr="00397726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451676F" w14:textId="77777777" w:rsidR="003E461A" w:rsidRPr="00397726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262121BD" w14:textId="77777777" w:rsidR="003E461A" w:rsidRPr="00397726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601829B9" w14:textId="77777777" w:rsidR="003E461A" w:rsidRPr="00397726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1A0584C9" w14:textId="275B075F" w:rsidR="003E461A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6A368999" w14:textId="77777777" w:rsidR="00397726" w:rsidRPr="00397726" w:rsidRDefault="00397726" w:rsidP="003E461A">
      <w:pPr>
        <w:jc w:val="both"/>
        <w:rPr>
          <w:rFonts w:ascii="Century Gothic" w:hAnsi="Century Gothic"/>
          <w:sz w:val="22"/>
          <w:szCs w:val="22"/>
        </w:rPr>
      </w:pPr>
    </w:p>
    <w:p w14:paraId="60C3E00B" w14:textId="77777777" w:rsidR="003E461A" w:rsidRPr="00397726" w:rsidRDefault="003E461A" w:rsidP="003E461A">
      <w:pPr>
        <w:jc w:val="both"/>
        <w:rPr>
          <w:rFonts w:ascii="Century Gothic" w:hAnsi="Century Gothic"/>
          <w:sz w:val="22"/>
          <w:szCs w:val="22"/>
        </w:rPr>
      </w:pPr>
      <w:r w:rsidRPr="00397726">
        <w:rPr>
          <w:rFonts w:ascii="Century Gothic" w:hAnsi="Century Gothic"/>
          <w:sz w:val="22"/>
          <w:szCs w:val="22"/>
        </w:rPr>
        <w:t>Priloga:</w:t>
      </w:r>
    </w:p>
    <w:p w14:paraId="51E91BAD" w14:textId="0B7B41CA" w:rsidR="003E461A" w:rsidRPr="00397726" w:rsidRDefault="001D786B" w:rsidP="00FA64ED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397726">
        <w:rPr>
          <w:rFonts w:ascii="Century Gothic" w:hAnsi="Century Gothic"/>
          <w:sz w:val="22"/>
          <w:szCs w:val="22"/>
        </w:rPr>
        <w:t>izpolnjeni obrazci iz Pravilnika o metodologiji za oblikovanje</w:t>
      </w:r>
      <w:r w:rsidR="00397726">
        <w:rPr>
          <w:rFonts w:ascii="Century Gothic" w:hAnsi="Century Gothic"/>
          <w:sz w:val="22"/>
          <w:szCs w:val="22"/>
        </w:rPr>
        <w:t xml:space="preserve"> </w:t>
      </w:r>
      <w:r w:rsidRPr="00397726">
        <w:rPr>
          <w:rFonts w:ascii="Century Gothic" w:hAnsi="Century Gothic"/>
          <w:sz w:val="22"/>
          <w:szCs w:val="22"/>
        </w:rPr>
        <w:t>cen socialno varstvenih storitev</w:t>
      </w:r>
      <w:r w:rsidR="005127CA" w:rsidRPr="00397726">
        <w:rPr>
          <w:rFonts w:ascii="Century Gothic" w:hAnsi="Century Gothic"/>
          <w:sz w:val="22"/>
          <w:szCs w:val="22"/>
        </w:rPr>
        <w:t xml:space="preserve"> št. 2, 2/1 in 2/2</w:t>
      </w:r>
    </w:p>
    <w:sectPr w:rsidR="003E461A" w:rsidRPr="00397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1D786B"/>
    <w:rsid w:val="00397726"/>
    <w:rsid w:val="003E461A"/>
    <w:rsid w:val="00415B31"/>
    <w:rsid w:val="005127CA"/>
    <w:rsid w:val="00597367"/>
    <w:rsid w:val="00694A09"/>
    <w:rsid w:val="00713C58"/>
    <w:rsid w:val="00A67199"/>
    <w:rsid w:val="00B44FAD"/>
    <w:rsid w:val="00D20275"/>
    <w:rsid w:val="00D214E8"/>
    <w:rsid w:val="00D941EC"/>
    <w:rsid w:val="00DB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FD9A"/>
  <w15:chartTrackingRefBased/>
  <w15:docId w15:val="{3894B3E5-9097-48B9-AD34-BA8D801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9469F8D-F50F-4045-8199-31EEF37E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3</cp:revision>
  <dcterms:created xsi:type="dcterms:W3CDTF">2021-11-26T07:55:00Z</dcterms:created>
  <dcterms:modified xsi:type="dcterms:W3CDTF">2024-10-28T08:52:00Z</dcterms:modified>
</cp:coreProperties>
</file>